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57C1" w14:textId="77777777" w:rsidR="00385DAC" w:rsidRDefault="00385DAC">
      <w:pPr>
        <w:rPr>
          <w:b/>
          <w:sz w:val="22"/>
          <w:u w:val="single"/>
        </w:rPr>
        <w:sectPr w:rsidR="00385DAC">
          <w:pgSz w:w="16838" w:h="11906" w:orient="landscape"/>
          <w:pgMar w:top="357" w:right="357" w:bottom="397" w:left="306" w:header="720" w:footer="720" w:gutter="0"/>
          <w:cols w:space="720"/>
          <w:docGrid w:linePitch="360"/>
        </w:sectPr>
      </w:pPr>
      <w:r>
        <w:t xml:space="preserve">      </w:t>
      </w: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</w:tblGrid>
      <w:tr w:rsidR="00385DAC" w14:paraId="238CAEAA" w14:textId="77777777" w:rsidTr="00F93BD2">
        <w:trPr>
          <w:trHeight w:val="147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6980" w14:textId="45282143" w:rsidR="00385DAC" w:rsidRPr="00F93BD2" w:rsidRDefault="00F93BD2">
            <w:pPr>
              <w:rPr>
                <w:bCs/>
                <w:sz w:val="22"/>
              </w:rPr>
            </w:pPr>
            <w:r w:rsidRPr="00F93BD2">
              <w:rPr>
                <w:bCs/>
                <w:sz w:val="22"/>
              </w:rPr>
              <w:t>NOME &amp; COGNOME /</w:t>
            </w:r>
            <w:r w:rsidR="00385DAC" w:rsidRPr="00F93BD2">
              <w:rPr>
                <w:bCs/>
                <w:sz w:val="22"/>
              </w:rPr>
              <w:t>RAGIONE SOCIALE:</w:t>
            </w:r>
          </w:p>
          <w:p w14:paraId="1BDCF392" w14:textId="77777777" w:rsidR="000D01EC" w:rsidRDefault="000D01EC">
            <w:pPr>
              <w:rPr>
                <w:b/>
                <w:sz w:val="22"/>
              </w:rPr>
            </w:pPr>
          </w:p>
          <w:p w14:paraId="69CE8E7B" w14:textId="2448F270" w:rsidR="000D01EC" w:rsidRDefault="00385DAC">
            <w:r>
              <w:t>INDIRIZZO:</w:t>
            </w:r>
            <w:r w:rsidR="00F93BD2">
              <w:t xml:space="preserve">                                                 </w:t>
            </w:r>
          </w:p>
          <w:p w14:paraId="5C6B53EE" w14:textId="70EE6206" w:rsidR="00385DAC" w:rsidRDefault="00F93BD2">
            <w:r>
              <w:t xml:space="preserve">                                                                     </w:t>
            </w:r>
          </w:p>
          <w:p w14:paraId="6BE95777" w14:textId="182A695C" w:rsidR="00F93BD2" w:rsidRDefault="00F93BD2">
            <w:r>
              <w:t xml:space="preserve">                          </w:t>
            </w:r>
          </w:p>
          <w:p w14:paraId="00D713F0" w14:textId="77777777" w:rsidR="00F93BD2" w:rsidRDefault="00F93BD2">
            <w:r>
              <w:t xml:space="preserve">TEL:                  </w:t>
            </w:r>
          </w:p>
          <w:p w14:paraId="1C251DD7" w14:textId="76CEB206" w:rsidR="00F93BD2" w:rsidRDefault="00F93BD2">
            <w:r>
              <w:t xml:space="preserve">MAIL:                                                                                    </w:t>
            </w:r>
          </w:p>
          <w:p w14:paraId="343D0244" w14:textId="77777777" w:rsidR="00F93BD2" w:rsidRDefault="00F93BD2"/>
        </w:tc>
      </w:tr>
      <w:tr w:rsidR="00F93BD2" w14:paraId="326BE613" w14:textId="77777777" w:rsidTr="00F93BD2">
        <w:trPr>
          <w:trHeight w:val="90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4A45" w14:textId="77777777" w:rsidR="00F93BD2" w:rsidRPr="00B82DD8" w:rsidRDefault="00F93BD2" w:rsidP="00E25DCC">
            <w:pPr>
              <w:snapToGrid w:val="0"/>
              <w:rPr>
                <w:bCs/>
                <w:sz w:val="22"/>
                <w:u w:val="single"/>
              </w:rPr>
            </w:pPr>
          </w:p>
          <w:p w14:paraId="28AB0B57" w14:textId="0D4CA316" w:rsidR="00F93BD2" w:rsidRPr="00B82DD8" w:rsidRDefault="00F93BD2" w:rsidP="00E25DCC">
            <w:pPr>
              <w:rPr>
                <w:bCs/>
                <w:sz w:val="22"/>
              </w:rPr>
            </w:pPr>
            <w:r w:rsidRPr="00B82DD8">
              <w:rPr>
                <w:bCs/>
                <w:sz w:val="22"/>
              </w:rPr>
              <w:t xml:space="preserve">RIF ACQUISTO:                                              </w:t>
            </w:r>
          </w:p>
          <w:p w14:paraId="75090E27" w14:textId="7F48BF93" w:rsidR="00F93BD2" w:rsidRPr="00B82DD8" w:rsidRDefault="00F93BD2" w:rsidP="00E25DCC">
            <w:pPr>
              <w:rPr>
                <w:bCs/>
              </w:rPr>
            </w:pPr>
            <w:r w:rsidRPr="00B82DD8">
              <w:rPr>
                <w:bCs/>
                <w:sz w:val="22"/>
              </w:rPr>
              <w:t xml:space="preserve">(n. documento/data) </w:t>
            </w:r>
          </w:p>
          <w:p w14:paraId="44DECD04" w14:textId="77777777" w:rsidR="00F93BD2" w:rsidRPr="00B82DD8" w:rsidRDefault="00F93BD2" w:rsidP="00E25DCC">
            <w:pPr>
              <w:rPr>
                <w:bCs/>
              </w:rPr>
            </w:pPr>
          </w:p>
        </w:tc>
      </w:tr>
    </w:tbl>
    <w:p w14:paraId="73D9AD01" w14:textId="5F62D998" w:rsidR="00385DAC" w:rsidRDefault="00385DAC">
      <w:r>
        <w:t xml:space="preserve">                 </w:t>
      </w:r>
      <w:r w:rsidR="00CD1D3C">
        <w:rPr>
          <w:noProof/>
        </w:rPr>
        <w:drawing>
          <wp:inline distT="0" distB="0" distL="0" distR="0" wp14:anchorId="358389DF" wp14:editId="18AA7BFA">
            <wp:extent cx="1962150" cy="1238250"/>
            <wp:effectExtent l="0" t="0" r="0" b="0"/>
            <wp:docPr id="18418149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FCB9" w14:textId="77777777" w:rsidR="00385DAC" w:rsidRDefault="00385DAC">
      <w:r>
        <w:t xml:space="preserve"> </w:t>
      </w:r>
    </w:p>
    <w:p w14:paraId="1FC1F457" w14:textId="77777777" w:rsidR="00385DAC" w:rsidRDefault="00385DAC"/>
    <w:p w14:paraId="6EC76ABF" w14:textId="77777777" w:rsidR="00385DAC" w:rsidRDefault="00385DAC">
      <w:pPr>
        <w:sectPr w:rsidR="00385DAC">
          <w:type w:val="continuous"/>
          <w:pgSz w:w="16838" w:h="11906" w:orient="landscape"/>
          <w:pgMar w:top="357" w:right="357" w:bottom="397" w:left="306" w:header="720" w:footer="720" w:gutter="0"/>
          <w:cols w:num="2" w:space="2" w:equalWidth="0">
            <w:col w:w="7349" w:space="2"/>
            <w:col w:w="8826"/>
          </w:cols>
          <w:docGrid w:linePitch="360"/>
        </w:sect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4322"/>
        <w:gridCol w:w="3543"/>
        <w:gridCol w:w="2058"/>
      </w:tblGrid>
      <w:tr w:rsidR="00385DAC" w14:paraId="125F8283" w14:textId="77777777">
        <w:trPr>
          <w:cantSplit/>
        </w:trPr>
        <w:tc>
          <w:tcPr>
            <w:tcW w:w="5953" w:type="dxa"/>
            <w:shd w:val="clear" w:color="auto" w:fill="auto"/>
          </w:tcPr>
          <w:p w14:paraId="73570F1E" w14:textId="4798AA4F" w:rsidR="00385DAC" w:rsidRDefault="00385DA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DA RIMANDARE COMPILATO </w:t>
            </w:r>
            <w:proofErr w:type="gramStart"/>
            <w:r>
              <w:rPr>
                <w:sz w:val="24"/>
              </w:rPr>
              <w:t>A :</w:t>
            </w:r>
            <w:proofErr w:type="gramEnd"/>
            <w:r>
              <w:rPr>
                <w:sz w:val="24"/>
              </w:rPr>
              <w:t xml:space="preserve">      </w:t>
            </w:r>
            <w:hyperlink r:id="rId6" w:history="1">
              <w:r w:rsidR="00CB7772" w:rsidRPr="00ED33FF">
                <w:rPr>
                  <w:rStyle w:val="Collegamentoipertestuale"/>
                </w:rPr>
                <w:t>servizioclienti@iguanablu.it</w:t>
              </w:r>
            </w:hyperlink>
          </w:p>
        </w:tc>
        <w:tc>
          <w:tcPr>
            <w:tcW w:w="4322" w:type="dxa"/>
            <w:shd w:val="clear" w:color="auto" w:fill="auto"/>
          </w:tcPr>
          <w:p w14:paraId="6DEBDF84" w14:textId="77777777" w:rsidR="00385DAC" w:rsidRDefault="00385DAC" w:rsidP="00C746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14:paraId="0CEAC145" w14:textId="77777777" w:rsidR="00385DAC" w:rsidRDefault="00385DAC">
            <w:pPr>
              <w:rPr>
                <w:sz w:val="18"/>
              </w:rPr>
            </w:pPr>
            <w:r>
              <w:rPr>
                <w:b/>
                <w:sz w:val="24"/>
              </w:rPr>
              <w:t>NUMERO DI RIENTRO:</w:t>
            </w:r>
          </w:p>
          <w:p w14:paraId="2505205A" w14:textId="720B722A" w:rsidR="00385DAC" w:rsidRDefault="00385DAC">
            <w:pPr>
              <w:rPr>
                <w:b/>
                <w:sz w:val="24"/>
              </w:rPr>
            </w:pPr>
            <w:r>
              <w:rPr>
                <w:sz w:val="18"/>
              </w:rPr>
              <w:t xml:space="preserve">(assegnato da </w:t>
            </w:r>
            <w:proofErr w:type="spellStart"/>
            <w:r w:rsidR="00BE1B0B">
              <w:rPr>
                <w:sz w:val="18"/>
              </w:rPr>
              <w:t>IguanaBlu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14:paraId="50B6DD95" w14:textId="77777777" w:rsidR="00385DAC" w:rsidRDefault="00385DAC">
            <w:pPr>
              <w:rPr>
                <w:sz w:val="16"/>
              </w:rPr>
            </w:pPr>
            <w:r>
              <w:rPr>
                <w:b/>
                <w:sz w:val="24"/>
              </w:rPr>
              <w:t>…………………..</w:t>
            </w:r>
          </w:p>
        </w:tc>
      </w:tr>
    </w:tbl>
    <w:p w14:paraId="751E85D9" w14:textId="77777777" w:rsidR="00385DAC" w:rsidRDefault="00385DAC">
      <w:pPr>
        <w:rPr>
          <w:sz w:val="16"/>
        </w:rPr>
      </w:pPr>
    </w:p>
    <w:tbl>
      <w:tblPr>
        <w:tblW w:w="0" w:type="auto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3827"/>
        <w:gridCol w:w="1134"/>
        <w:gridCol w:w="2977"/>
        <w:gridCol w:w="1275"/>
        <w:gridCol w:w="1134"/>
        <w:gridCol w:w="861"/>
      </w:tblGrid>
      <w:tr w:rsidR="00385DAC" w14:paraId="20E6A5DD" w14:textId="77777777" w:rsidTr="007170A3">
        <w:trPr>
          <w:cantSplit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01C0C2" w14:textId="77777777" w:rsidR="00385DAC" w:rsidRDefault="00385DAC">
            <w:pPr>
              <w:pStyle w:val="Corpotes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cura del cliente</w:t>
            </w:r>
          </w:p>
        </w:tc>
        <w:tc>
          <w:tcPr>
            <w:tcW w:w="7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8DBE" w14:textId="0B32BD9A" w:rsidR="00385DAC" w:rsidRDefault="00385DAC">
            <w:pPr>
              <w:pStyle w:val="Titolo3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 cura di </w:t>
            </w:r>
            <w:proofErr w:type="spellStart"/>
            <w:r w:rsidR="007170A3">
              <w:rPr>
                <w:sz w:val="18"/>
                <w:szCs w:val="18"/>
              </w:rPr>
              <w:t>IguanaBlu</w:t>
            </w:r>
            <w:proofErr w:type="spellEnd"/>
          </w:p>
        </w:tc>
      </w:tr>
      <w:tr w:rsidR="00385DAC" w14:paraId="7E16FB22" w14:textId="77777777" w:rsidTr="007170A3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E23B" w14:textId="77777777" w:rsidR="00385DAC" w:rsidRDefault="00385DAC">
            <w:pPr>
              <w:pStyle w:val="Titolo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Articolo</w:t>
            </w:r>
          </w:p>
          <w:p w14:paraId="0474CE33" w14:textId="77777777" w:rsidR="00385DAC" w:rsidRDefault="00385DAC">
            <w:pPr>
              <w:rPr>
                <w:sz w:val="16"/>
                <w:szCs w:val="16"/>
              </w:rPr>
            </w:pPr>
          </w:p>
          <w:p w14:paraId="10172910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F692" w14:textId="6A7199FA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Numero di Matricola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61BDF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Difetto riscontrato </w:t>
            </w:r>
            <w:r>
              <w:rPr>
                <w:b/>
                <w:sz w:val="16"/>
                <w:szCs w:val="16"/>
                <w:u w:val="single"/>
              </w:rPr>
              <w:t>specificare bene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3C3C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Accettazione data acquisto e n. fattura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BE50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Risultato 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C7D9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Sostituito con nuovo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9FEE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Sostituito con riparato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4DF8" w14:textId="77777777" w:rsidR="00385DAC" w:rsidRDefault="00385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accredito</w:t>
            </w:r>
          </w:p>
        </w:tc>
      </w:tr>
      <w:tr w:rsidR="00385DAC" w14:paraId="28E4283B" w14:textId="77777777" w:rsidTr="007170A3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3199" w14:textId="77777777" w:rsidR="00385DAC" w:rsidRDefault="00385DAC">
            <w:pPr>
              <w:snapToGrid w:val="0"/>
              <w:rPr>
                <w:b/>
                <w:sz w:val="16"/>
                <w:szCs w:val="16"/>
              </w:rPr>
            </w:pPr>
          </w:p>
          <w:p w14:paraId="5954AA4D" w14:textId="77777777" w:rsidR="00385DAC" w:rsidRDefault="00385DAC">
            <w:pPr>
              <w:rPr>
                <w:sz w:val="16"/>
                <w:szCs w:val="16"/>
              </w:rPr>
            </w:pPr>
          </w:p>
          <w:p w14:paraId="20161F25" w14:textId="77777777" w:rsidR="00385DAC" w:rsidRDefault="00385D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1F1D" w14:textId="77777777" w:rsidR="00C76EAA" w:rsidRDefault="00C76EAA" w:rsidP="000D01EC">
            <w:pPr>
              <w:rPr>
                <w:sz w:val="16"/>
                <w:szCs w:val="16"/>
                <w:lang w:val="en-US"/>
              </w:rPr>
            </w:pPr>
          </w:p>
          <w:p w14:paraId="21A7F8E9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08496135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0F575351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1351F549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6FF5DC9F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7C746E68" w14:textId="77777777" w:rsidR="00603FFB" w:rsidRDefault="00603FFB" w:rsidP="000D01EC">
            <w:pPr>
              <w:rPr>
                <w:sz w:val="16"/>
                <w:szCs w:val="16"/>
                <w:lang w:val="en-US"/>
              </w:rPr>
            </w:pPr>
          </w:p>
          <w:p w14:paraId="0BB599BF" w14:textId="77777777" w:rsidR="00603FFB" w:rsidRPr="00E62B74" w:rsidRDefault="00603FFB" w:rsidP="000D01E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00439" w14:textId="77777777" w:rsidR="00385DAC" w:rsidRDefault="00385DAC" w:rsidP="000D01EC">
            <w:pPr>
              <w:rPr>
                <w:sz w:val="16"/>
                <w:szCs w:val="16"/>
              </w:rPr>
            </w:pPr>
          </w:p>
          <w:p w14:paraId="16E7FBE3" w14:textId="77777777" w:rsidR="007170A3" w:rsidRDefault="007170A3" w:rsidP="000D01EC">
            <w:pPr>
              <w:rPr>
                <w:sz w:val="16"/>
                <w:szCs w:val="16"/>
              </w:rPr>
            </w:pPr>
          </w:p>
          <w:p w14:paraId="6F92BF8C" w14:textId="77777777" w:rsidR="007170A3" w:rsidRDefault="007170A3" w:rsidP="000D01EC">
            <w:pPr>
              <w:rPr>
                <w:sz w:val="16"/>
                <w:szCs w:val="16"/>
              </w:rPr>
            </w:pPr>
          </w:p>
          <w:p w14:paraId="737162BB" w14:textId="77777777" w:rsidR="007170A3" w:rsidRDefault="007170A3" w:rsidP="000D01EC">
            <w:pPr>
              <w:rPr>
                <w:sz w:val="16"/>
                <w:szCs w:val="16"/>
              </w:rPr>
            </w:pPr>
          </w:p>
          <w:p w14:paraId="042F53A4" w14:textId="77777777" w:rsidR="007170A3" w:rsidRDefault="007170A3" w:rsidP="000D01EC">
            <w:pPr>
              <w:rPr>
                <w:sz w:val="16"/>
                <w:szCs w:val="16"/>
              </w:rPr>
            </w:pPr>
          </w:p>
          <w:p w14:paraId="28CEE706" w14:textId="77777777" w:rsidR="007170A3" w:rsidRDefault="007170A3" w:rsidP="000D01EC">
            <w:pPr>
              <w:rPr>
                <w:sz w:val="16"/>
                <w:szCs w:val="16"/>
              </w:rPr>
            </w:pPr>
          </w:p>
          <w:p w14:paraId="50D7FCEB" w14:textId="77777777" w:rsidR="007170A3" w:rsidRPr="000D01EC" w:rsidRDefault="007170A3" w:rsidP="000D01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969F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FDAC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73E5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EBCF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594F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</w:tr>
      <w:tr w:rsidR="00385DAC" w14:paraId="3E22C125" w14:textId="77777777" w:rsidTr="007170A3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83513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  <w:p w14:paraId="0E490B59" w14:textId="77777777" w:rsidR="00385DAC" w:rsidRDefault="00385DAC">
            <w:pPr>
              <w:rPr>
                <w:sz w:val="16"/>
                <w:szCs w:val="16"/>
              </w:rPr>
            </w:pPr>
          </w:p>
          <w:p w14:paraId="234508F6" w14:textId="77777777" w:rsidR="00385DAC" w:rsidRDefault="00385D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BD516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  <w:p w14:paraId="6F0E6827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25BD00A5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31148A5D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130C3517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58EB434A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01C871EE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  <w:p w14:paraId="2A757E9D" w14:textId="77777777" w:rsidR="00603FFB" w:rsidRDefault="00603FF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4EAA3A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  <w:p w14:paraId="7B1E2258" w14:textId="77777777" w:rsidR="007170A3" w:rsidRDefault="007170A3">
            <w:pPr>
              <w:snapToGrid w:val="0"/>
              <w:rPr>
                <w:sz w:val="16"/>
                <w:szCs w:val="16"/>
              </w:rPr>
            </w:pPr>
          </w:p>
          <w:p w14:paraId="52AA541E" w14:textId="77777777" w:rsidR="007170A3" w:rsidRDefault="007170A3">
            <w:pPr>
              <w:snapToGrid w:val="0"/>
              <w:rPr>
                <w:sz w:val="16"/>
                <w:szCs w:val="16"/>
              </w:rPr>
            </w:pPr>
          </w:p>
          <w:p w14:paraId="78871E2E" w14:textId="77777777" w:rsidR="007170A3" w:rsidRDefault="007170A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C00C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7795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6645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86D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2B88" w14:textId="77777777" w:rsidR="00385DAC" w:rsidRDefault="00385DAC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0B9C6B2D" w14:textId="77777777" w:rsidR="00385DAC" w:rsidRDefault="00385DAC">
      <w:pPr>
        <w:rPr>
          <w:sz w:val="18"/>
          <w:szCs w:val="18"/>
        </w:rPr>
      </w:pPr>
    </w:p>
    <w:p w14:paraId="0AC85865" w14:textId="66DC989E" w:rsidR="00385DAC" w:rsidRDefault="00385DAC">
      <w:pPr>
        <w:rPr>
          <w:b/>
          <w:sz w:val="24"/>
          <w:szCs w:val="24"/>
        </w:rPr>
      </w:pPr>
      <w:r>
        <w:rPr>
          <w:sz w:val="16"/>
        </w:rPr>
        <w:t xml:space="preserve">Mod. </w:t>
      </w:r>
      <w:r w:rsidR="007170A3">
        <w:rPr>
          <w:sz w:val="16"/>
        </w:rPr>
        <w:t>14</w:t>
      </w:r>
      <w:r>
        <w:rPr>
          <w:sz w:val="16"/>
        </w:rPr>
        <w:t>.</w:t>
      </w:r>
      <w:r w:rsidR="007170A3">
        <w:rPr>
          <w:sz w:val="16"/>
        </w:rPr>
        <w:t>33</w:t>
      </w:r>
      <w:r>
        <w:rPr>
          <w:sz w:val="16"/>
        </w:rPr>
        <w:t xml:space="preserve"> REV </w:t>
      </w:r>
      <w:r w:rsidR="007170A3">
        <w:rPr>
          <w:sz w:val="16"/>
        </w:rPr>
        <w:t>5</w:t>
      </w:r>
      <w:r>
        <w:rPr>
          <w:sz w:val="16"/>
        </w:rPr>
        <w:t xml:space="preserve">   </w:t>
      </w:r>
      <w:r w:rsidR="007170A3">
        <w:rPr>
          <w:sz w:val="16"/>
        </w:rPr>
        <w:t>05</w:t>
      </w:r>
      <w:r>
        <w:rPr>
          <w:sz w:val="16"/>
        </w:rPr>
        <w:t>/0</w:t>
      </w:r>
      <w:r w:rsidR="007170A3">
        <w:rPr>
          <w:sz w:val="16"/>
        </w:rPr>
        <w:t>9</w:t>
      </w:r>
      <w:r>
        <w:rPr>
          <w:sz w:val="16"/>
        </w:rPr>
        <w:t>/</w:t>
      </w:r>
      <w:r w:rsidR="007170A3">
        <w:rPr>
          <w:sz w:val="16"/>
        </w:rPr>
        <w:t>19</w:t>
      </w:r>
    </w:p>
    <w:p w14:paraId="42F3D343" w14:textId="77777777" w:rsidR="00385DAC" w:rsidRPr="00C67D65" w:rsidRDefault="00385DAC">
      <w:pPr>
        <w:jc w:val="both"/>
        <w:rPr>
          <w:b/>
          <w:sz w:val="18"/>
          <w:szCs w:val="18"/>
        </w:rPr>
      </w:pPr>
    </w:p>
    <w:p w14:paraId="1EFC9080" w14:textId="5F25A369" w:rsidR="00385DAC" w:rsidRPr="00CB7772" w:rsidRDefault="00385DAC">
      <w:pPr>
        <w:jc w:val="both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sz w:val="24"/>
          <w:szCs w:val="24"/>
        </w:rPr>
        <w:t>ATTENZIONE:</w:t>
      </w:r>
      <w:r>
        <w:rPr>
          <w:sz w:val="24"/>
          <w:szCs w:val="24"/>
        </w:rPr>
        <w:t xml:space="preserve">  Al</w:t>
      </w:r>
      <w:proofErr w:type="gramEnd"/>
      <w:r>
        <w:rPr>
          <w:sz w:val="24"/>
          <w:szCs w:val="24"/>
        </w:rPr>
        <w:t xml:space="preserve"> fine di autorizzare il rientro della merce, Vi chiediamo di voler debitamente compilare il presente modulo </w:t>
      </w:r>
      <w:r>
        <w:rPr>
          <w:b/>
          <w:sz w:val="24"/>
          <w:szCs w:val="24"/>
        </w:rPr>
        <w:t>IN OGNI SUA PARTE</w:t>
      </w:r>
      <w:r>
        <w:rPr>
          <w:sz w:val="24"/>
          <w:szCs w:val="24"/>
        </w:rPr>
        <w:t xml:space="preserve"> e di anticiparcelo via e-mail per l’assegnazione del numero di RMA valevole come accettazione. Il modulo riportante l’RMA dovrà accompagnare la merce in ogni scatola e la merce </w:t>
      </w:r>
      <w:r>
        <w:rPr>
          <w:b/>
          <w:bCs/>
          <w:sz w:val="24"/>
          <w:szCs w:val="24"/>
        </w:rPr>
        <w:t>DEVE essere spedita entro 7gg</w:t>
      </w:r>
      <w:r>
        <w:rPr>
          <w:sz w:val="24"/>
          <w:szCs w:val="24"/>
        </w:rPr>
        <w:t xml:space="preserve"> dall’assegnamento dello stesso</w:t>
      </w:r>
      <w:r w:rsidR="00603FFB">
        <w:rPr>
          <w:sz w:val="24"/>
          <w:szCs w:val="24"/>
        </w:rPr>
        <w:t xml:space="preserve"> </w:t>
      </w:r>
      <w:r w:rsidR="00603FFB" w:rsidRPr="00CB7772">
        <w:rPr>
          <w:bCs/>
          <w:color w:val="000000" w:themeColor="text1"/>
          <w:sz w:val="24"/>
          <w:szCs w:val="24"/>
        </w:rPr>
        <w:t>PENA LA NON ACCETTAZIONE DEL RESO da parte nostra</w:t>
      </w:r>
      <w:r w:rsidR="00603FFB">
        <w:rPr>
          <w:bCs/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7772" w:rsidRPr="00CB7772">
        <w:rPr>
          <w:b/>
          <w:bCs/>
          <w:sz w:val="24"/>
          <w:szCs w:val="24"/>
          <w:u w:val="single"/>
        </w:rPr>
        <w:t xml:space="preserve">Nel caso di ‘’partite iva’’ </w:t>
      </w:r>
      <w:r w:rsidRPr="00CB7772">
        <w:rPr>
          <w:b/>
          <w:bCs/>
          <w:color w:val="000000" w:themeColor="text1"/>
          <w:sz w:val="24"/>
          <w:szCs w:val="24"/>
          <w:u w:val="single"/>
        </w:rPr>
        <w:t>unitamente</w:t>
      </w:r>
      <w:r w:rsidRPr="00CB7772">
        <w:rPr>
          <w:b/>
          <w:color w:val="000000" w:themeColor="text1"/>
          <w:sz w:val="24"/>
          <w:szCs w:val="24"/>
          <w:u w:val="single"/>
        </w:rPr>
        <w:t xml:space="preserve"> al vs DDT compilato in ogni sua parte</w:t>
      </w:r>
      <w:r w:rsidRPr="00CB7772">
        <w:rPr>
          <w:bCs/>
          <w:color w:val="000000" w:themeColor="text1"/>
          <w:sz w:val="24"/>
          <w:szCs w:val="24"/>
        </w:rPr>
        <w:t>.</w:t>
      </w:r>
    </w:p>
    <w:p w14:paraId="5A404C33" w14:textId="77777777" w:rsidR="00385DAC" w:rsidRDefault="00385D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ATTENZIONE!!</w:t>
      </w:r>
      <w:r>
        <w:rPr>
          <w:sz w:val="24"/>
          <w:szCs w:val="24"/>
        </w:rPr>
        <w:t xml:space="preserve"> Gli articoli inviati </w:t>
      </w:r>
      <w:r w:rsidR="00A83E85">
        <w:rPr>
          <w:sz w:val="24"/>
          <w:szCs w:val="24"/>
        </w:rPr>
        <w:t xml:space="preserve">dovranno essere resi come li avete ricevuti, </w:t>
      </w:r>
      <w:r w:rsidR="00A83E85" w:rsidRPr="00A83E85">
        <w:rPr>
          <w:b/>
          <w:bCs/>
          <w:sz w:val="24"/>
          <w:szCs w:val="24"/>
        </w:rPr>
        <w:t xml:space="preserve">DOVRANNO </w:t>
      </w:r>
      <w:r w:rsidR="00FF6797">
        <w:rPr>
          <w:b/>
          <w:bCs/>
          <w:sz w:val="24"/>
          <w:szCs w:val="24"/>
        </w:rPr>
        <w:t xml:space="preserve">ESSERE COMPLETI DI </w:t>
      </w:r>
      <w:r w:rsidR="00A83E85" w:rsidRPr="00A83E85">
        <w:rPr>
          <w:b/>
          <w:bCs/>
          <w:sz w:val="24"/>
          <w:szCs w:val="24"/>
        </w:rPr>
        <w:t>TUTTO</w:t>
      </w:r>
      <w:r w:rsidR="00A83E8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cavi, manuali, </w:t>
      </w:r>
      <w:r w:rsidR="00817338">
        <w:rPr>
          <w:sz w:val="24"/>
          <w:szCs w:val="24"/>
        </w:rPr>
        <w:t xml:space="preserve">alimentatori, </w:t>
      </w:r>
      <w:r>
        <w:rPr>
          <w:sz w:val="24"/>
          <w:szCs w:val="24"/>
        </w:rPr>
        <w:t xml:space="preserve">drivers </w:t>
      </w:r>
      <w:r w:rsidR="00A83E85">
        <w:rPr>
          <w:sz w:val="24"/>
          <w:szCs w:val="24"/>
        </w:rPr>
        <w:t>ecc.)</w:t>
      </w:r>
      <w:r>
        <w:rPr>
          <w:sz w:val="24"/>
          <w:szCs w:val="24"/>
        </w:rPr>
        <w:t>. Materiale non opportunamente imballato, funzionante o</w:t>
      </w:r>
      <w:r w:rsidR="00817338">
        <w:rPr>
          <w:sz w:val="24"/>
          <w:szCs w:val="24"/>
        </w:rPr>
        <w:t xml:space="preserve"> non </w:t>
      </w:r>
      <w:proofErr w:type="gramStart"/>
      <w:r w:rsidR="00817338">
        <w:rPr>
          <w:sz w:val="24"/>
          <w:szCs w:val="24"/>
        </w:rPr>
        <w:t>e</w:t>
      </w:r>
      <w:proofErr w:type="gramEnd"/>
      <w:r w:rsidR="00817338">
        <w:rPr>
          <w:sz w:val="24"/>
          <w:szCs w:val="24"/>
        </w:rPr>
        <w:t xml:space="preserve"> con mancanza di componenti rispetto confezione originale, </w:t>
      </w:r>
      <w:r>
        <w:rPr>
          <w:sz w:val="24"/>
          <w:szCs w:val="24"/>
        </w:rPr>
        <w:t>sarà respinto e rinviato a spese del mittente.</w:t>
      </w:r>
    </w:p>
    <w:p w14:paraId="6FB8283A" w14:textId="07493F4E" w:rsidR="00385DAC" w:rsidRDefault="00385DAC">
      <w:r>
        <w:rPr>
          <w:b/>
          <w:sz w:val="24"/>
          <w:szCs w:val="24"/>
        </w:rPr>
        <w:t xml:space="preserve">SPEDIRE </w:t>
      </w:r>
      <w:proofErr w:type="gramStart"/>
      <w:r>
        <w:rPr>
          <w:b/>
          <w:sz w:val="24"/>
          <w:szCs w:val="24"/>
        </w:rPr>
        <w:t>A</w:t>
      </w:r>
      <w:r>
        <w:t xml:space="preserve"> :</w:t>
      </w:r>
      <w:proofErr w:type="gramEnd"/>
      <w:r>
        <w:t xml:space="preserve"> </w:t>
      </w:r>
      <w:r w:rsidR="00CB7772">
        <w:t>NEW IT SRL (presso Abaco International)</w:t>
      </w:r>
      <w:r>
        <w:t xml:space="preserve"> via dell’Economia 1</w:t>
      </w:r>
      <w:r w:rsidR="00A83E85">
        <w:t>1</w:t>
      </w:r>
      <w:r>
        <w:t xml:space="preserve">, 31033 Castelfranco Veneto (TV)                   </w:t>
      </w:r>
    </w:p>
    <w:p w14:paraId="06EC21E6" w14:textId="77777777" w:rsidR="00385DAC" w:rsidRDefault="00385DAC"/>
    <w:p w14:paraId="2BDD2C87" w14:textId="77777777" w:rsidR="00385DAC" w:rsidRDefault="00385DAC">
      <w:pPr>
        <w:sectPr w:rsidR="00385DAC">
          <w:type w:val="continuous"/>
          <w:pgSz w:w="16838" w:h="11906" w:orient="landscape"/>
          <w:pgMar w:top="357" w:right="357" w:bottom="397" w:left="306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tecnico che esegue il controllo     ________________________________________</w:t>
      </w:r>
    </w:p>
    <w:p w14:paraId="71C84C82" w14:textId="77777777" w:rsidR="006F1F35" w:rsidRDefault="006F1F35"/>
    <w:sectPr w:rsidR="006F1F35">
      <w:type w:val="continuous"/>
      <w:pgSz w:w="16838" w:h="11906" w:orient="landscape"/>
      <w:pgMar w:top="357" w:right="357" w:bottom="397" w:left="3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1142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EC"/>
    <w:rsid w:val="000D01EC"/>
    <w:rsid w:val="001128E4"/>
    <w:rsid w:val="001E51E8"/>
    <w:rsid w:val="00385DAC"/>
    <w:rsid w:val="00576AA0"/>
    <w:rsid w:val="00603FFB"/>
    <w:rsid w:val="006F1F35"/>
    <w:rsid w:val="007170A3"/>
    <w:rsid w:val="00817338"/>
    <w:rsid w:val="0095221E"/>
    <w:rsid w:val="009F36ED"/>
    <w:rsid w:val="00A62D61"/>
    <w:rsid w:val="00A83E85"/>
    <w:rsid w:val="00B4278E"/>
    <w:rsid w:val="00B5015E"/>
    <w:rsid w:val="00B71441"/>
    <w:rsid w:val="00B82DD8"/>
    <w:rsid w:val="00BE1B0B"/>
    <w:rsid w:val="00C67D65"/>
    <w:rsid w:val="00C746BA"/>
    <w:rsid w:val="00C76EAA"/>
    <w:rsid w:val="00CB7772"/>
    <w:rsid w:val="00CD1D3C"/>
    <w:rsid w:val="00E62B74"/>
    <w:rsid w:val="00F93BD2"/>
    <w:rsid w:val="00FC52F6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FB498"/>
  <w15:chartTrackingRefBased/>
  <w15:docId w15:val="{866896CF-DC10-4D70-9480-62C7E6F1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E1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clienti@iguanabl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1948</CharactersWithSpaces>
  <SharedDoc>false</SharedDoc>
  <HLinks>
    <vt:vector size="6" baseType="variant"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http://www.abacointernational.biz/rma@abacointernational.it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abaco</dc:creator>
  <cp:keywords/>
  <cp:lastModifiedBy>Francesco</cp:lastModifiedBy>
  <cp:revision>12</cp:revision>
  <cp:lastPrinted>2023-10-10T14:19:00Z</cp:lastPrinted>
  <dcterms:created xsi:type="dcterms:W3CDTF">2023-10-10T13:56:00Z</dcterms:created>
  <dcterms:modified xsi:type="dcterms:W3CDTF">2023-10-10T14:20:00Z</dcterms:modified>
</cp:coreProperties>
</file>